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0D59" w:rsidRPr="00490D59" w:rsidRDefault="00490D59" w:rsidP="00490D5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 scores for each possible classification.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Red entries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 are where the correct classification was not the most confident answer.</w:t>
      </w:r>
    </w:p>
    <w:p w:rsidR="00490D59" w:rsidRPr="00490D59" w:rsidRDefault="00490D59" w:rsidP="00490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15%;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15%;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 xml:space="preserve">normal = 75%; splinter haemorrhage = 15%; 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lastRenderedPageBreak/>
        <w:t>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60%; splinter haemorrhage = 30%;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10%;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20%;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65%; splinter haemorrhage = 30%;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80%; splinter haemorrhage = 5%;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80%; splinter haemorrhage = 10%;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10%;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0%;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65%; splinter haemorrhage = 15%;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normal#19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10%;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10%;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0%; fungal infection = 10%;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normal#29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7" name="Picture 147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6" name="Picture 146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5" name="Picture 145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60%; splinter haemorrhage = 40%;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4" name="Picture 144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25%;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43" name="Picture 143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60%; splinter haemorrhage = 35%;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2" name="Picture 142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60%; splinter haemorrhage = 35%;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1" name="Picture 141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0" name="Picture 140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normal#39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10%;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9" name="Picture 139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8" name="Picture 138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80%; splinter haemorrhage = 15%;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37" name="Picture 137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10%;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6" name="Picture 136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5" name="Picture 135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4" name="Picture 134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10%; fungal infection = 15%; hands = 0%;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3" name="Picture 133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2" name="Picture 132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80%; splinter haemorrhage = 20%;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31" name="Picture 131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30%;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0" name="Picture 130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normal#49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20%;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9" name="Picture 129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8" name="Picture 128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80%; splinter haemorrhage = 10%; fungal infection = 0%; hands = 5%;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7" name="Picture 127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55%; splinter haemorrhage = 25%;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6" name="Picture 126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25%;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25" name="Picture 125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25%;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4" name="Picture 124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3" name="Picture 123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2" name="Picture 122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10%;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1" name="Picture 121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0" name="Picture 120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normal#59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95%; splinter haemorrhage = 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19" name="Picture 119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8" name="Picture 118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70%; splinter haemorrhage = 10%;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7" name="Picture 117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75%; splinter haemorrhage = 10%;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6" name="Picture 116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65%; splinter haemorrhage = 15%;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5" name="Picture 115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85%; splinter haemorrhage = 10%;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4" name="Picture 114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90%; splinter haemorrhage = 10%;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13" name="Picture 113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80%; splinter haemorrhage = 15%;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2" name="Picture 112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normal#67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100%; splinter haemorrhage = 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90D59" w:rsidRPr="00490D59" w:rsidRDefault="00490D59" w:rsidP="00490D5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68/68 (100%)</w:t>
      </w:r>
    </w:p>
    <w:p w:rsidR="00490D59" w:rsidRPr="00490D59" w:rsidRDefault="00490D59" w:rsidP="00490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1" name="Picture 111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45%; splinter haemorrhage = 50%;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0" name="Picture 110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45%; fungal infection = 30%;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9" name="Picture 109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haemorrhage#2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40%; splinter haemorrhage = 35%; fungal infection = 25%;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8" name="Picture 108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lastRenderedPageBreak/>
        <w:t>splinter haemorrhage#3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45%; splinter haemorrhage = 30%; fungal infection = 25%;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haemorrhage#4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70%; splinter haemorrhage = 20%;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30%; splinter haemorrhage = 55%;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55%; fungal infection = 25%;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70%; fungal infection = 30%;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65%;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haemorrhage#9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25%; splinter haemorrhage = 20%;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haemorrhage#10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5%; splinter haemorrhage = 35%;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haemorrhage#11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50%; fungal infection = 45%;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haemorrhage#12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0%; splinter haemorrhage = 40%;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haemorrhage#13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55%; fungal infection = 45%;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haemorrhage#14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25%; splinter haemorrhage = 35%; fungal infection = 40%;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haemorrhage#15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35%; splinter haemorrhage = 35%; fungal infection = 30%;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haemorrhage#16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35%; splinter haemorrhage = 35%; fungal infection = 30%;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haemorrhage#17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30%; splinter haemorrhage = 35%;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haemorrhage#18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30%; splinter haemorrhage = 35%;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haemorrhage#19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35%; splinter haemorrhage = 65%;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haemorrhage#20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60%; splinter haemorrhage = 40%;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60%;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haemorrhage#22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50%; splinter haemorrhage = 20%; fungal infection = 30%;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15%; splinter haemorrhage = 50%;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50%; fungal infection = 45%;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15%; splinter haemorrhage = 80%;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10%; splinter haemorrhage = 50%; fungal infection = 40%;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haemorrhage#27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30%; splinter haemorrhage = 35%;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45%; fungal infection = 20%; hands = 35%;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haemorrhage#29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35%; splinter haemorrhage = 55%;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haemorrhage#30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15%; splinter haemorrhage = 45%; fungal infection = 20%; hands = 20%;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haemorrhage#31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10%; splinter haemorrhage = 30%;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haemorrhage#32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40%;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haemorrhage#33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50%; splinter haemorrhage = 45%;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haemorrhage#34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60%; splinter haemorrhage = 40%; fungal infection = 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haemorrhage#35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50%; splinter haemorrhage = 30%;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haemorrhage#36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45%; splinter haemorrhage = 45%; fungal infection = 10%;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haemorrhage#37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35%; splinter haemorrhage = 50%; fungal infection = 10%;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haemorrhage#38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50%; fungal infection = 50%;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splinter haemorrhage#39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55%; splinter haemorrhage = 40%;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haemorrhage#40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40%; splinter haemorrhage = 45%; fungal infection = 15%;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haemorrhage#41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35%; splinter haemorrhage = 60%;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splinter haemorrhage#42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75%; fungal infection = 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90D59" w:rsidRPr="00490D59" w:rsidRDefault="00490D59" w:rsidP="00490D5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23/43 (53%)</w:t>
      </w:r>
    </w:p>
    <w:p w:rsidR="00490D59" w:rsidRPr="00490D59" w:rsidRDefault="00490D59" w:rsidP="00490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20%; fungal infection = 50%;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fungal infection#1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35%; splinter haemorrhage = 30%; fungal infection = 30%;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 xml:space="preserve">normal = 25%; splinter haemorrhage = 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lastRenderedPageBreak/>
        <w:t>25%; fungal infection = 45%;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35%; fungal infection = 65%;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25%;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10%; splinter haemorrhage = 30%;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25%; fungal infection = 70%;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20%;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25%; fungal infection = 65%;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30%; fungal infection = 65%;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20%;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45%;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30%; fungal infection = 70%;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45%;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40%;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25%; fungal infection = 50%;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30%; fungal infection = 65%;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30%; fungal infection = 45%;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35%; splinter haemorrhage = 25%; fungal infection = 40%;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infection#19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10%; splinter haemorrhage = 30%;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30%; fungal infection = 50%;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15%; fungal infection = 65%;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15%; splinter haemorrhage = 25%;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5" name="Picture 45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fungal infection#23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45%; splinter haemorrhage = 10%; fungal infection = 45%;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4" name="Picture 44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35%; fungal infection = 65%;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3" name="Picture 43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45%;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2" name="Picture 42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40%; fungal infection = 55%;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41" name="Picture 41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fungal infection#27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15%; splinter haemorrhage = 50%; fungal infection = 35%;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0" name="Picture 40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fungal infection#28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45%; splinter haemorrhage = 35%; fungal infection = 20%;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9" name="Picture 39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infection#29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30%; fungal infection = 45%;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8" name="Picture 38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fungal infection#30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5%; splinter haemorrhage = 65%; fungal infection = 25%;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7" name="Picture 37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20%; fungal infection = 60%;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6" name="Picture 36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25%; fungal infection = 75%;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35" name="Picture 35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10%; splinter haemorrhage = 20%; fungal infection = 70%;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" name="Picture 34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35%; splinter haemorrhage = 25%; fungal infection = 40%;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" name="Picture 33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10%; splinter haemorrhage = 25%; fungal infection = 65%;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" name="Picture 32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10%; splinter haemorrhage = 20%; fungal infection = 70%;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fungal infection#37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0%; splinter haemorrhage = 30%; fungal infection = 65%; hands = 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90D59" w:rsidRPr="00490D59" w:rsidRDefault="00490D59" w:rsidP="00490D5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33/38 (87%)</w:t>
      </w:r>
    </w:p>
    <w:p w:rsidR="00490D59" w:rsidRPr="00490D59" w:rsidRDefault="00490D59" w:rsidP="00490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hands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hands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hands#0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 xml:space="preserve">normal = 55%; splinter haemorrhage = 10%; fungal 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infection = 0%; hands = 30%;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hands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hands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hands#1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35%; splinter haemorrhage = 25%; fungal infection = 10%; hands = 10%; other = 20%;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hands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hands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30%; fungal infection = 0%; hands = 45%;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hands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hands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hands#3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65%; splinter haemorrhage = 10%; fungal infection = 0%; hands = 25%;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hands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hands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hands#4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40%; splinter haemorrhage = 30%; fungal infection = 0%; hands = 30%;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hands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hands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hands#5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25%; splinter haemorrhage = 10%; fungal infection = 15%; hands = 45%;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hands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hands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hands#6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40%; splinter haemorrhage = 30%; fungal infection = 20%; hands = 10%;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hands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hands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hands#7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10%; splinter haemorrhage = 35%; fungal infection = 15%; hands = 35%;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hands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hands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hands#8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35%; fungal infection = 0%; hands = 40%;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hands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hands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hands#9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15%; splinter haemorrhage = 40%; fungal infection = 10%; hands = 35%;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hands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hands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hands#10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25%; fungal infection = 15%; hands = 35%;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hands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hands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hands#11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40%; splinter haemorrhage = 10%; fungal infection = 0%; hands = 45%;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hands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hands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hands#12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20%; splinter haemorrhage = 30%; fungal infection = 5%; hands = 40%;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hands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hands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hands#13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30%; splinter haemorrhage = 25%; fungal infection = 10%; hands = 30%; other = 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hands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hands/Slide22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hands#14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30%; splinter haemorrhage = 5%; fungal infection = 10%; hands = 40%; other = 15%;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90D59" w:rsidRPr="00490D59" w:rsidRDefault="00490D59" w:rsidP="00490D5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7/15 (47%)</w:t>
      </w:r>
    </w:p>
    <w:p w:rsidR="00490D59" w:rsidRPr="00490D59" w:rsidRDefault="00490D59" w:rsidP="00490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other#0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5%; splinter haemorrhage = 35%; fungal infection = 10%; hands = 20%; other = 30%;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other#1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30%; splinter haemorrhage = 20%; fungal infection = 25%; hands = 0%; other = 25%;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other#2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0%; splinter haemorrhage = 35%; fungal infection = 30%; hands = 0%; other = 35%;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other#3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 xml:space="preserve">normal = 40%; splinter haemorrhage = 30%; fungal 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lastRenderedPageBreak/>
        <w:t>infection = 15%; hands = 0%; other = 15%;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other#4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50%; splinter haemorrhage = 5%; fungal infection = 25%; hands = 0%; other = 20%;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other#5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5%; splinter haemorrhage = 30%; fungal infection = 50%; hands = 0%; other = 15%;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9" name="Picture 9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other#6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25%; fungal infection = 20%; hands = 20%; other = 30%;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8" name="Picture 8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other#7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35%; splinter haemorrhage = 20%; fungal infection = 25%; hands = 0%; other = 20%;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other#8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5%; splinter haemorrhage = 30%; fungal infection = 35%; hands = 5%; other = 25%;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6" name="Picture 6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other#9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35%; splinter haemorrhage = 15%; fungal infection = 20%; hands = 15%; other = 15%;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52500" cy="952500"/>
            <wp:effectExtent l="0" t="0" r="0" b="0"/>
            <wp:docPr id="5" name="Picture 5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other#10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10%; splinter haemorrhage = 25%; fungal infection = 35%; hands = 5%; other = 25%;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other#11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0%; splinter haemorrhage = 60%; fungal infection = 40%; hands = 0%; other = 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" name="Picture 3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other#12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25%; splinter haemorrhage = 15%; fungal infection = 30%; hands = 5%; other = 25%;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  <w:t>other#13 </w:t>
      </w:r>
      <w:r w:rsidRPr="00490D59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t>normal = 5%; splinter haemorrhage = 20%; fungal infection = 25%; hands = 10%; other = 40%;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other#14 </w:t>
      </w:r>
      <w:r w:rsidRPr="00490D59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490D59">
        <w:rPr>
          <w:rFonts w:ascii="Tahoma" w:eastAsia="Times New Roman" w:hAnsi="Tahoma" w:cs="Tahoma"/>
          <w:color w:val="FF0000"/>
          <w:sz w:val="26"/>
          <w:szCs w:val="26"/>
        </w:rPr>
        <w:t>normal = 40%; splinter haemorrhage = 15%; fungal infection = 15%; hands = 10%; other = 20%; </w:t>
      </w:r>
      <w:r w:rsidRPr="00490D59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490D59" w:rsidRPr="00490D59" w:rsidRDefault="00490D59" w:rsidP="00490D5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490D59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2/15 (13%)</w:t>
      </w:r>
    </w:p>
    <w:p w:rsidR="003A036C" w:rsidRDefault="00490D59">
      <w:bookmarkStart w:id="0" w:name="_GoBack"/>
      <w:bookmarkEnd w:id="0"/>
    </w:p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D59"/>
    <w:rsid w:val="00007ABA"/>
    <w:rsid w:val="001837F2"/>
    <w:rsid w:val="00490D59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306990-2588-41E3-AEEE-110CB214F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490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90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9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jpeg"/><Relationship Id="rId170" Type="http://schemas.openxmlformats.org/officeDocument/2006/relationships/image" Target="media/image167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jpeg"/><Relationship Id="rId119" Type="http://schemas.openxmlformats.org/officeDocument/2006/relationships/image" Target="media/image116.png"/><Relationship Id="rId44" Type="http://schemas.openxmlformats.org/officeDocument/2006/relationships/image" Target="media/image41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72" Type="http://schemas.openxmlformats.org/officeDocument/2006/relationships/image" Target="media/image169.jpeg"/><Relationship Id="rId180" Type="http://schemas.openxmlformats.org/officeDocument/2006/relationships/image" Target="media/image177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jpe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jpeg"/><Relationship Id="rId169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3298</Words>
  <Characters>18805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1</cp:revision>
  <dcterms:created xsi:type="dcterms:W3CDTF">2019-05-13T12:35:00Z</dcterms:created>
  <dcterms:modified xsi:type="dcterms:W3CDTF">2019-05-13T12:36:00Z</dcterms:modified>
</cp:coreProperties>
</file>